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61E55" w14:textId="460F961A" w:rsidR="00BF2153" w:rsidRPr="00035092" w:rsidRDefault="002870D0" w:rsidP="00BF2153">
      <w:pPr>
        <w:pStyle w:val="ScheduleLevel1"/>
        <w:spacing w:before="0"/>
        <w:rPr>
          <w:rFonts w:ascii="Arial" w:hAnsi="Arial" w:cs="Arial"/>
        </w:rPr>
      </w:pPr>
      <w:bookmarkStart w:id="0" w:name="_Toc15483130"/>
      <w:r w:rsidRPr="00035092">
        <w:rPr>
          <w:rFonts w:ascii="Arial" w:hAnsi="Arial" w:cs="Arial"/>
        </w:rPr>
        <w:t xml:space="preserve">Additional Incentives </w:t>
      </w:r>
      <w:r w:rsidR="00BF2153" w:rsidRPr="00035092">
        <w:rPr>
          <w:rFonts w:ascii="Arial" w:hAnsi="Arial" w:cs="Arial"/>
        </w:rPr>
        <w:t>Schedule</w:t>
      </w:r>
      <w:bookmarkEnd w:id="0"/>
    </w:p>
    <w:p w14:paraId="76FFB153" w14:textId="56FE687A" w:rsidR="00FB4CEE" w:rsidRPr="00035092" w:rsidRDefault="00FB4CEE" w:rsidP="00FB4CEE">
      <w:pPr>
        <w:rPr>
          <w:rFonts w:ascii="Arial" w:hAnsi="Arial" w:cs="Arial"/>
          <w:lang w:eastAsia="en-US"/>
        </w:rPr>
      </w:pPr>
      <w:r w:rsidRPr="00035092">
        <w:rPr>
          <w:rFonts w:ascii="Arial" w:hAnsi="Arial" w:cs="Arial"/>
        </w:rPr>
        <w:t>M</w:t>
      </w:r>
      <w:r w:rsidR="00686091">
        <w:rPr>
          <w:rFonts w:ascii="Arial" w:hAnsi="Arial" w:cs="Arial"/>
        </w:rPr>
        <w:t>MC</w:t>
      </w:r>
      <w:r w:rsidRPr="00035092">
        <w:rPr>
          <w:rFonts w:ascii="Arial" w:hAnsi="Arial" w:cs="Arial"/>
        </w:rPr>
        <w:t xml:space="preserve"> is open to Proponents proposing additional incentives as part of their response.  Unless they are tangible (</w:t>
      </w:r>
      <w:r w:rsidR="00035092" w:rsidRPr="00035092">
        <w:rPr>
          <w:rFonts w:ascii="Arial" w:hAnsi="Arial" w:cs="Arial"/>
        </w:rPr>
        <w:t>e.g., Cash</w:t>
      </w:r>
      <w:r w:rsidRPr="00035092">
        <w:rPr>
          <w:rFonts w:ascii="Arial" w:hAnsi="Arial" w:cs="Arial"/>
        </w:rPr>
        <w:t xml:space="preserve">) and non-contingent, these incentives will not be evaluated as part of the RFP.  </w:t>
      </w:r>
      <w:r w:rsidR="00035092" w:rsidRPr="00035092">
        <w:rPr>
          <w:rFonts w:ascii="Arial" w:hAnsi="Arial" w:cs="Arial"/>
        </w:rPr>
        <w:t>However,</w:t>
      </w:r>
      <w:r w:rsidRPr="00035092">
        <w:rPr>
          <w:rFonts w:ascii="Arial" w:hAnsi="Arial" w:cs="Arial"/>
        </w:rPr>
        <w:t xml:space="preserve"> additional incentives that the parties agree to will be incorporated into the Agreement.</w:t>
      </w:r>
      <w:r w:rsidR="004560EC">
        <w:rPr>
          <w:rFonts w:ascii="Arial" w:hAnsi="Arial" w:cs="Arial"/>
        </w:rPr>
        <w:t xml:space="preserve">  Use the box below to provide information of the additional incentives </w:t>
      </w:r>
      <w:r w:rsidR="002B7B2B">
        <w:rPr>
          <w:rFonts w:ascii="Arial" w:hAnsi="Arial" w:cs="Arial"/>
        </w:rPr>
        <w:t>you are providing as part of your response.</w:t>
      </w:r>
    </w:p>
    <w:p w14:paraId="4A42B02B" w14:textId="77777777" w:rsidR="00FB4CEE" w:rsidRPr="00035092" w:rsidRDefault="00FB4CEE" w:rsidP="00FB4CEE">
      <w:pPr>
        <w:rPr>
          <w:rFonts w:ascii="Arial" w:hAnsi="Arial" w:cs="Arial"/>
        </w:rPr>
      </w:pPr>
      <w:r w:rsidRPr="00035092">
        <w:rPr>
          <w:rFonts w:ascii="Arial" w:hAnsi="Arial" w:cs="Arial"/>
        </w:rPr>
        <w:t> </w:t>
      </w:r>
    </w:p>
    <w:p w14:paraId="27867B70" w14:textId="5A879F0D" w:rsidR="00FB4CEE" w:rsidRPr="00035092" w:rsidRDefault="00FB4CEE" w:rsidP="00FB4CEE">
      <w:pPr>
        <w:rPr>
          <w:rFonts w:ascii="Arial" w:hAnsi="Arial" w:cs="Arial"/>
        </w:rPr>
      </w:pPr>
      <w:r w:rsidRPr="00035092">
        <w:rPr>
          <w:rFonts w:ascii="Arial" w:hAnsi="Arial" w:cs="Arial"/>
        </w:rPr>
        <w:t xml:space="preserve">Examples of additional incentives </w:t>
      </w:r>
      <w:r w:rsidR="00035092" w:rsidRPr="00035092">
        <w:rPr>
          <w:rFonts w:ascii="Arial" w:hAnsi="Arial" w:cs="Arial"/>
        </w:rPr>
        <w:t>include</w:t>
      </w:r>
      <w:r w:rsidR="00035092">
        <w:rPr>
          <w:rFonts w:ascii="Arial" w:hAnsi="Arial" w:cs="Arial"/>
        </w:rPr>
        <w:t>:</w:t>
      </w:r>
    </w:p>
    <w:p w14:paraId="6D3A4CBB" w14:textId="5D61DE46" w:rsidR="00FB4CEE" w:rsidRPr="00035092" w:rsidRDefault="00FB4CEE" w:rsidP="00FB4CEE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="Arial" w:hAnsi="Arial" w:cs="Arial"/>
        </w:rPr>
      </w:pPr>
      <w:r w:rsidRPr="00035092">
        <w:rPr>
          <w:rFonts w:ascii="Arial" w:hAnsi="Arial" w:cs="Arial"/>
        </w:rPr>
        <w:t>Market Share Incentives</w:t>
      </w:r>
    </w:p>
    <w:p w14:paraId="709E81FD" w14:textId="3EA56740" w:rsidR="00FB4CEE" w:rsidRPr="00035092" w:rsidRDefault="00FB4CEE" w:rsidP="00FB4CEE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="Arial" w:hAnsi="Arial" w:cs="Arial"/>
        </w:rPr>
      </w:pPr>
      <w:r w:rsidRPr="00035092">
        <w:rPr>
          <w:rFonts w:ascii="Arial" w:hAnsi="Arial" w:cs="Arial"/>
        </w:rPr>
        <w:t>Value-Based Submissions</w:t>
      </w:r>
    </w:p>
    <w:p w14:paraId="0BEDC205" w14:textId="77777777" w:rsidR="00FB4CEE" w:rsidRPr="00035092" w:rsidRDefault="00FB4CEE" w:rsidP="00FB4CEE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="Arial" w:hAnsi="Arial" w:cs="Arial"/>
        </w:rPr>
      </w:pPr>
      <w:r w:rsidRPr="00035092">
        <w:rPr>
          <w:rFonts w:ascii="Arial" w:hAnsi="Arial" w:cs="Arial"/>
        </w:rPr>
        <w:t>Education and Clinical Support</w:t>
      </w:r>
    </w:p>
    <w:p w14:paraId="3B38FE14" w14:textId="140D34B7" w:rsidR="00FB4CEE" w:rsidRPr="00035092" w:rsidRDefault="002B7B2B" w:rsidP="00FB4CEE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="Arial" w:hAnsi="Arial" w:cs="Arial"/>
        </w:rPr>
      </w:pPr>
      <w:r w:rsidRPr="002B7B2B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4F93E1B" wp14:editId="175D9D35">
                <wp:simplePos x="0" y="0"/>
                <wp:positionH relativeFrom="column">
                  <wp:posOffset>63500</wp:posOffset>
                </wp:positionH>
                <wp:positionV relativeFrom="paragraph">
                  <wp:posOffset>357505</wp:posOffset>
                </wp:positionV>
                <wp:extent cx="6058535" cy="3848100"/>
                <wp:effectExtent l="0" t="0" r="18415" b="19050"/>
                <wp:wrapSquare wrapText="bothSides"/>
                <wp:docPr id="19025434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8535" cy="3848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6135E" w14:textId="0CD9C181" w:rsidR="00912F9C" w:rsidRPr="00277502" w:rsidRDefault="00912F9C" w:rsidP="00912F9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77502">
                              <w:rPr>
                                <w:rFonts w:ascii="Arial" w:hAnsi="Arial" w:cs="Arial"/>
                              </w:rPr>
                              <w:t xml:space="preserve">Insert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the details of </w:t>
                            </w:r>
                            <w:r w:rsidR="00C52CE5">
                              <w:rPr>
                                <w:rFonts w:ascii="Arial" w:hAnsi="Arial" w:cs="Arial"/>
                              </w:rPr>
                              <w:t>the additional incentives you are providing as part of your response</w:t>
                            </w:r>
                          </w:p>
                          <w:p w14:paraId="13E2AA3C" w14:textId="37698558" w:rsidR="002B7B2B" w:rsidRDefault="002B7B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F93E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pt;margin-top:28.15pt;width:477.05pt;height:30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" strokecolor="black [3213]">
                <v:textbox>
                  <w:txbxContent>
                    <w:p w14:paraId="1D96135E" w14:textId="0CD9C181" w:rsidR="00912F9C" w:rsidRPr="00277502" w:rsidRDefault="00912F9C" w:rsidP="00912F9C">
                      <w:pPr>
                        <w:rPr>
                          <w:rFonts w:ascii="Arial" w:hAnsi="Arial" w:cs="Arial"/>
                        </w:rPr>
                      </w:pPr>
                      <w:r w:rsidRPr="00277502">
                        <w:rPr>
                          <w:rFonts w:ascii="Arial" w:hAnsi="Arial" w:cs="Arial"/>
                        </w:rPr>
                        <w:t xml:space="preserve">Insert </w:t>
                      </w:r>
                      <w:r>
                        <w:rPr>
                          <w:rFonts w:ascii="Arial" w:hAnsi="Arial" w:cs="Arial"/>
                        </w:rPr>
                        <w:t xml:space="preserve">the details of </w:t>
                      </w:r>
                      <w:r w:rsidR="00C52CE5">
                        <w:rPr>
                          <w:rFonts w:ascii="Arial" w:hAnsi="Arial" w:cs="Arial"/>
                        </w:rPr>
                        <w:t>the additional incentives you are providing as part of your response</w:t>
                      </w:r>
                    </w:p>
                    <w:p w14:paraId="13E2AA3C" w14:textId="37698558" w:rsidR="002B7B2B" w:rsidRDefault="002B7B2B"/>
                  </w:txbxContent>
                </v:textbox>
                <w10:wrap type="square"/>
              </v:shape>
            </w:pict>
          </mc:Fallback>
        </mc:AlternateContent>
      </w:r>
      <w:r w:rsidR="00FB4CEE" w:rsidRPr="00035092">
        <w:rPr>
          <w:rFonts w:ascii="Arial" w:hAnsi="Arial" w:cs="Arial"/>
        </w:rPr>
        <w:t>Inventory holding and Conversion Support</w:t>
      </w:r>
    </w:p>
    <w:p w14:paraId="1DE68603" w14:textId="4699C451" w:rsidR="00BF2153" w:rsidRDefault="00BF2153" w:rsidP="00BF2153">
      <w:pPr>
        <w:rPr>
          <w:bCs/>
        </w:rPr>
      </w:pPr>
    </w:p>
    <w:p w14:paraId="1E4C43DC" w14:textId="77777777" w:rsidR="00912F9C" w:rsidRDefault="00912F9C" w:rsidP="00BF2153">
      <w:pPr>
        <w:rPr>
          <w:bCs/>
        </w:rPr>
      </w:pPr>
    </w:p>
    <w:p w14:paraId="5B241E69" w14:textId="77777777" w:rsidR="00912F9C" w:rsidRDefault="00912F9C" w:rsidP="00BF2153">
      <w:pPr>
        <w:rPr>
          <w:bCs/>
        </w:rPr>
      </w:pPr>
    </w:p>
    <w:p w14:paraId="4D7C4C7F" w14:textId="77777777" w:rsidR="00912F9C" w:rsidRDefault="00912F9C" w:rsidP="00BF2153">
      <w:pPr>
        <w:rPr>
          <w:bCs/>
        </w:rPr>
      </w:pPr>
    </w:p>
    <w:p w14:paraId="0F4CCB5F" w14:textId="5015641D" w:rsidR="00277502" w:rsidRDefault="00277502" w:rsidP="00BF2153">
      <w:pPr>
        <w:rPr>
          <w:bCs/>
        </w:rPr>
      </w:pPr>
      <w:r w:rsidRPr="00277502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D46892" wp14:editId="113F9163">
                <wp:simplePos x="0" y="0"/>
                <wp:positionH relativeFrom="column">
                  <wp:posOffset>1524000</wp:posOffset>
                </wp:positionH>
                <wp:positionV relativeFrom="paragraph">
                  <wp:posOffset>88265</wp:posOffset>
                </wp:positionV>
                <wp:extent cx="3952875" cy="3238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D9DC" w14:textId="1935632B" w:rsidR="00277502" w:rsidRPr="00277502" w:rsidRDefault="0027750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77502">
                              <w:rPr>
                                <w:rFonts w:ascii="Arial" w:hAnsi="Arial" w:cs="Arial"/>
                              </w:rPr>
                              <w:t>Insert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46892" id="_x0000_s1027" type="#_x0000_t202" style="position:absolute;left:0;text-align:left;margin-left:120pt;margin-top:6.95pt;width:311.25pt;height:2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">
                <v:textbox>
                  <w:txbxContent>
                    <w:p w14:paraId="2EC5D9DC" w14:textId="1935632B" w:rsidR="00277502" w:rsidRPr="00277502" w:rsidRDefault="00277502">
                      <w:pPr>
                        <w:rPr>
                          <w:rFonts w:ascii="Arial" w:hAnsi="Arial" w:cs="Arial"/>
                        </w:rPr>
                      </w:pPr>
                      <w:r w:rsidRPr="00277502">
                        <w:rPr>
                          <w:rFonts w:ascii="Arial" w:hAnsi="Arial" w:cs="Arial"/>
                        </w:rPr>
                        <w:t>Insert 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10A4093" w14:textId="3F663BEA" w:rsidR="00277502" w:rsidRPr="00277502" w:rsidRDefault="00277502" w:rsidP="00BF2153">
      <w:pPr>
        <w:rPr>
          <w:rFonts w:ascii="Arial" w:hAnsi="Arial" w:cs="Arial"/>
          <w:b/>
          <w:bCs/>
        </w:rPr>
      </w:pPr>
      <w:r w:rsidRPr="00277502">
        <w:rPr>
          <w:rFonts w:ascii="Arial" w:hAnsi="Arial" w:cs="Arial"/>
          <w:b/>
          <w:bCs/>
        </w:rPr>
        <w:t>Proponent Name</w:t>
      </w:r>
      <w:r w:rsidRPr="00277502">
        <w:rPr>
          <w:rFonts w:ascii="Arial" w:hAnsi="Arial" w:cs="Arial"/>
          <w:b/>
          <w:bCs/>
        </w:rPr>
        <w:tab/>
      </w:r>
    </w:p>
    <w:sectPr w:rsidR="00277502" w:rsidRPr="002775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5081A" w14:textId="77777777" w:rsidR="003569AF" w:rsidRDefault="003569AF" w:rsidP="00BF2153">
      <w:r>
        <w:separator/>
      </w:r>
    </w:p>
  </w:endnote>
  <w:endnote w:type="continuationSeparator" w:id="0">
    <w:p w14:paraId="49AC09D0" w14:textId="77777777" w:rsidR="003569AF" w:rsidRDefault="003569AF" w:rsidP="00BF2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5F2C9" w14:textId="77777777" w:rsidR="001D21F9" w:rsidRDefault="001D21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2FA1" w14:textId="3B5AD8BD" w:rsidR="00BF2153" w:rsidRPr="00035092" w:rsidRDefault="008072BE">
    <w:pPr>
      <w:pStyle w:val="Footer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 xml:space="preserve">MMC CW22736 Graphic Design Services - </w:t>
    </w:r>
    <w:r w:rsidRPr="00035092">
      <w:rPr>
        <w:rFonts w:ascii="Arial" w:hAnsi="Arial" w:cs="Arial"/>
        <w:lang w:val="en-US"/>
      </w:rPr>
      <w:t>Additional Incentives Schedule</w:t>
    </w:r>
    <w:r w:rsidDel="00A73F29">
      <w:rPr>
        <w:rFonts w:ascii="Arial" w:hAnsi="Arial" w:cs="Arial"/>
        <w:lang w:val="en-US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31C80" w14:textId="77777777" w:rsidR="001D21F9" w:rsidRDefault="001D21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7A6AC" w14:textId="77777777" w:rsidR="003569AF" w:rsidRDefault="003569AF" w:rsidP="00BF2153">
      <w:r>
        <w:separator/>
      </w:r>
    </w:p>
  </w:footnote>
  <w:footnote w:type="continuationSeparator" w:id="0">
    <w:p w14:paraId="0CB942A2" w14:textId="77777777" w:rsidR="003569AF" w:rsidRDefault="003569AF" w:rsidP="00BF2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59BE0" w14:textId="77777777" w:rsidR="001D21F9" w:rsidRDefault="001D21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3EAF8" w14:textId="6ADF1C4B" w:rsidR="00686091" w:rsidRDefault="00686091">
    <w:pPr>
      <w:pStyle w:val="Header"/>
    </w:pPr>
    <w:r w:rsidRPr="00FD3C52">
      <w:rPr>
        <w:noProof/>
        <w:sz w:val="30"/>
        <w:szCs w:val="36"/>
      </w:rPr>
      <w:drawing>
        <wp:anchor distT="0" distB="0" distL="114300" distR="114300" simplePos="0" relativeHeight="251659264" behindDoc="1" locked="0" layoutInCell="1" allowOverlap="1" wp14:anchorId="0C4D561F" wp14:editId="27C6534A">
          <wp:simplePos x="0" y="0"/>
          <wp:positionH relativeFrom="column">
            <wp:posOffset>-675564</wp:posOffset>
          </wp:positionH>
          <wp:positionV relativeFrom="paragraph">
            <wp:posOffset>-170815</wp:posOffset>
          </wp:positionV>
          <wp:extent cx="1696720" cy="347980"/>
          <wp:effectExtent l="0" t="0" r="0" b="0"/>
          <wp:wrapTight wrapText="bothSides">
            <wp:wrapPolygon edited="0">
              <wp:start x="0" y="0"/>
              <wp:lineTo x="0" y="20102"/>
              <wp:lineTo x="21341" y="20102"/>
              <wp:lineTo x="21341" y="0"/>
              <wp:lineTo x="0" y="0"/>
            </wp:wrapPolygon>
          </wp:wrapTight>
          <wp:docPr id="1" name="Picture 1" descr="Blue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Blue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96720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E1659" w14:textId="77777777" w:rsidR="001D21F9" w:rsidRDefault="001D21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564725"/>
    <w:multiLevelType w:val="multilevel"/>
    <w:tmpl w:val="18E09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407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153"/>
    <w:rsid w:val="00035092"/>
    <w:rsid w:val="0016156E"/>
    <w:rsid w:val="00185C44"/>
    <w:rsid w:val="001D21F9"/>
    <w:rsid w:val="00206E5B"/>
    <w:rsid w:val="00277502"/>
    <w:rsid w:val="002870D0"/>
    <w:rsid w:val="002B7B2B"/>
    <w:rsid w:val="003569AF"/>
    <w:rsid w:val="004560EC"/>
    <w:rsid w:val="00610D40"/>
    <w:rsid w:val="006220F8"/>
    <w:rsid w:val="00637EC7"/>
    <w:rsid w:val="00686091"/>
    <w:rsid w:val="0069209D"/>
    <w:rsid w:val="006D51E2"/>
    <w:rsid w:val="007251A9"/>
    <w:rsid w:val="007B4699"/>
    <w:rsid w:val="007D4D53"/>
    <w:rsid w:val="008072BE"/>
    <w:rsid w:val="00897093"/>
    <w:rsid w:val="00912F9C"/>
    <w:rsid w:val="009B51CC"/>
    <w:rsid w:val="009E1FFB"/>
    <w:rsid w:val="00A234CE"/>
    <w:rsid w:val="00A73F29"/>
    <w:rsid w:val="00BD6DC2"/>
    <w:rsid w:val="00BF2153"/>
    <w:rsid w:val="00BF32E5"/>
    <w:rsid w:val="00C52CE5"/>
    <w:rsid w:val="00DE4E16"/>
    <w:rsid w:val="00F22B27"/>
    <w:rsid w:val="00F62B92"/>
    <w:rsid w:val="00F7759A"/>
    <w:rsid w:val="00FB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B7B8AF"/>
  <w15:chartTrackingRefBased/>
  <w15:docId w15:val="{3A2016E9-25C2-4DF5-BCBE-0B2CC6BA9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15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21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cheduleLevel1">
    <w:name w:val="Schedule Level 1"/>
    <w:basedOn w:val="Heading1"/>
    <w:link w:val="ScheduleLevel1Char"/>
    <w:uiPriority w:val="99"/>
    <w:rsid w:val="00BF2153"/>
    <w:pPr>
      <w:keepLines w:val="0"/>
      <w:spacing w:after="240"/>
      <w:jc w:val="center"/>
    </w:pPr>
    <w:rPr>
      <w:rFonts w:ascii="Times New Roman Bold" w:eastAsia="Times New Roman" w:hAnsi="Times New Roman Bold" w:cs="Times New Roman"/>
      <w:b/>
      <w:sz w:val="24"/>
      <w:szCs w:val="24"/>
    </w:rPr>
  </w:style>
  <w:style w:type="character" w:customStyle="1" w:styleId="ScheduleLevel1Char">
    <w:name w:val="Schedule Level 1 Char"/>
    <w:basedOn w:val="Heading1Char"/>
    <w:link w:val="ScheduleLevel1"/>
    <w:uiPriority w:val="99"/>
    <w:rsid w:val="00BF2153"/>
    <w:rPr>
      <w:rFonts w:ascii="Times New Roman Bold" w:eastAsia="Times New Roman" w:hAnsi="Times New Roman Bold" w:cs="Times New Roman"/>
      <w:b/>
      <w:color w:val="365F91" w:themeColor="accent1" w:themeShade="BF"/>
      <w:sz w:val="24"/>
      <w:szCs w:val="24"/>
      <w:lang w:val="en-CA" w:eastAsia="en-CA"/>
    </w:rPr>
  </w:style>
  <w:style w:type="character" w:customStyle="1" w:styleId="Heading1Char">
    <w:name w:val="Heading 1 Char"/>
    <w:basedOn w:val="DefaultParagraphFont"/>
    <w:link w:val="Heading1"/>
    <w:uiPriority w:val="9"/>
    <w:rsid w:val="00BF21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CA" w:eastAsia="en-CA"/>
    </w:rPr>
  </w:style>
  <w:style w:type="paragraph" w:styleId="Header">
    <w:name w:val="header"/>
    <w:basedOn w:val="Normal"/>
    <w:link w:val="HeaderChar"/>
    <w:uiPriority w:val="99"/>
    <w:unhideWhenUsed/>
    <w:rsid w:val="00BF21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2153"/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Footer">
    <w:name w:val="footer"/>
    <w:basedOn w:val="Normal"/>
    <w:link w:val="FooterChar"/>
    <w:uiPriority w:val="99"/>
    <w:unhideWhenUsed/>
    <w:rsid w:val="00BF21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2153"/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Revision">
    <w:name w:val="Revision"/>
    <w:hidden/>
    <w:uiPriority w:val="99"/>
    <w:semiHidden/>
    <w:rsid w:val="00A73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ullPackageDownload xmlns="c2ecf63c-e22e-4831-94c6-daced077d5d0" xsi:nil="true"/>
    <ContractSigner xmlns="c2ecf63c-e22e-4831-94c6-daced077d5d0" xsi:nil="true"/>
    <ClickToDownload xmlns="c2ecf63c-e22e-4831-94c6-daced077d5d0" xsi:nil="true"/>
    <Sourcing_x0020_Stage_x0020_2 xmlns="c2ecf63c-e22e-4831-94c6-daced077d5d0">
      <Value>Language/Contract Templates</Value>
    </Sourcing_x0020_Stage_x0020_2>
    <DocumentType xmlns="c2ecf63c-e22e-4831-94c6-daced077d5d0">Template</DocumentType>
    <AgreementType xmlns="c2ecf63c-e22e-4831-94c6-daced077d5d0">
      <Value>Goods</Value>
      <Value>Service</Value>
      <Value>Equipment</Value>
    </AgreementType>
    <Download xmlns="c2ecf63c-e22e-4831-94c6-daced077d5d0" xsi:nil="true"/>
    <FileDescription xmlns="c2ecf63c-e22e-4831-94c6-daced077d5d0">Use when preparing an RFP or RFQ posted in Euna Procurement (formerly Bonfire).</FileDescription>
    <DocumentStatus xmlns="c2ecf63c-e22e-4831-94c6-daced077d5d0">Approved</DocumentStatus>
    <View xmlns="c2ecf63c-e22e-4831-94c6-daced077d5d0" xsi:nil="true"/>
    <SourcingDivision xmlns="c2ecf63c-e22e-4831-94c6-daced077d5d0">
      <Value>Strategic Sourcing</Value>
    </SourcingDivision>
    <Function xmlns="c2ecf63c-e22e-4831-94c6-daced077d5d0">Language/Contract Templates</Function>
    <Sample xmlns="c2ecf63c-e22e-4831-94c6-daced077d5d0" xsi:nil="true"/>
    <ProcurementType xmlns="c2ecf63c-e22e-4831-94c6-daced077d5d0">
      <Value>Collaborative</Value>
      <Value>Single Member</Value>
    </ProcurementType>
    <Header xmlns="c2ecf63c-e22e-4831-94c6-daced077d5d0" xsi:nil="true"/>
    <TaxCatchAll xmlns="b9f5ee37-c8cf-45b4-8632-52ff3284ae9b" xsi:nil="true"/>
    <lcf76f155ced4ddcb4097134ff3c332f xmlns="c2ecf63c-e22e-4831-94c6-daced077d5d0">
      <Terms xmlns="http://schemas.microsoft.com/office/infopath/2007/PartnerControls"/>
    </lcf76f155ced4ddcb4097134ff3c332f>
    <AllowedUsers xmlns="c2ecf63c-e22e-4831-94c6-daced077d5d0">
      <UserInfo>
        <DisplayName>i:0#.f|membership|mwalkes@mohawkmedbuy.ca</DisplayName>
        <AccountId>634</AccountId>
        <AccountType/>
      </UserInfo>
      <UserInfo>
        <DisplayName>i:0#.f|membership|kgrose@mohawkmedbuy.ca</DisplayName>
        <AccountId>9</AccountId>
        <AccountType/>
      </UserInfo>
      <UserInfo>
        <DisplayName>i:0#.f|membership|smcleod@mohawkmedbuy.ca,#i:0#.f|membership|smcleod@mohawkmedbuy.ca,#smcleod@mohawkmedbuy.ca,#,#Sheri McLeod,#,#Strategic Sourcing,#Director, Sourcing Operations</DisplayName>
        <AccountId>12</AccountId>
        <AccountType/>
      </UserInfo>
    </AllowedUsers>
    <NotificationStatus xmlns="c2ecf63c-e22e-4831-94c6-daced077d5d0" xsi:nil="true"/>
    <SendNotification xmlns="c2ecf63c-e22e-4831-94c6-daced077d5d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7CD7D6BD68941B97AC3EE32820D1F" ma:contentTypeVersion="36" ma:contentTypeDescription="Create a new document." ma:contentTypeScope="" ma:versionID="3ac682a5fcaa444e331953acce07f8f5">
  <xsd:schema xmlns:xsd="http://www.w3.org/2001/XMLSchema" xmlns:xs="http://www.w3.org/2001/XMLSchema" xmlns:p="http://schemas.microsoft.com/office/2006/metadata/properties" xmlns:ns2="c2ecf63c-e22e-4831-94c6-daced077d5d0" xmlns:ns3="b9f5ee37-c8cf-45b4-8632-52ff3284ae9b" targetNamespace="http://schemas.microsoft.com/office/2006/metadata/properties" ma:root="true" ma:fieldsID="b24db930cce351167476829c7302721c" ns2:_="" ns3:_="">
    <xsd:import namespace="c2ecf63c-e22e-4831-94c6-daced077d5d0"/>
    <xsd:import namespace="b9f5ee37-c8cf-45b4-8632-52ff3284a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Function" minOccurs="0"/>
                <xsd:element ref="ns2:DocumentType" minOccurs="0"/>
                <xsd:element ref="ns2:DocumentStatus" minOccurs="0"/>
                <xsd:element ref="ns2:ProcurementType" minOccurs="0"/>
                <xsd:element ref="ns2:SourcingDivision" minOccurs="0"/>
                <xsd:element ref="ns2:Header" minOccurs="0"/>
                <xsd:element ref="ns2:FileDescription" minOccurs="0"/>
                <xsd:element ref="ns2:Download" minOccurs="0"/>
                <xsd:element ref="ns2:View" minOccurs="0"/>
                <xsd:element ref="ns2:ClickToDownload" minOccurs="0"/>
                <xsd:element ref="ns2:Sample" minOccurs="0"/>
                <xsd:element ref="ns2:ContractSigner" minOccurs="0"/>
                <xsd:element ref="ns2:AgreementType" minOccurs="0"/>
                <xsd:element ref="ns2:FullPackageDownload" minOccurs="0"/>
                <xsd:element ref="ns2:Sourcing_x0020_Stage_x0020_2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endNotification" minOccurs="0"/>
                <xsd:element ref="ns2:AllowedUsers" minOccurs="0"/>
                <xsd:element ref="ns2:Notification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ecf63c-e22e-4831-94c6-daced077d5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unction" ma:index="11" nillable="true" ma:displayName="Sourcing Stage" ma:format="Dropdown" ma:internalName="Function">
      <xsd:simpleType>
        <xsd:restriction base="dms:Choice">
          <xsd:enumeration value="Reporting Requirements and Templates"/>
          <xsd:enumeration value="RFx Planning"/>
          <xsd:enumeration value="Strategy Approval and Initiative Commitment"/>
          <xsd:enumeration value="RFx Development/RFx Build"/>
          <xsd:enumeration value="Language/Contract Templates"/>
          <xsd:enumeration value="RFx Close"/>
          <xsd:enumeration value="RFx Evaluation"/>
          <xsd:enumeration value="Negotiations"/>
          <xsd:enumeration value="Product Validation and Declaration Forms"/>
          <xsd:enumeration value="Award Documents"/>
          <xsd:enumeration value="Executive Summary (ES) Templates"/>
          <xsd:enumeration value="ACAN"/>
          <xsd:enumeration value="Proponent Debrief"/>
          <xsd:enumeration value="Contract Document Drafting"/>
          <xsd:enumeration value="Contract System Build (Business Central)"/>
          <xsd:enumeration value="Contract Conversion"/>
          <xsd:enumeration value="Project Close Out"/>
          <xsd:enumeration value="Contract Management"/>
          <xsd:enumeration value="Contract Piggyback"/>
          <xsd:enumeration value="Option Review"/>
          <xsd:enumeration value="Contract Extension (Unplanned)"/>
          <xsd:enumeration value="Supplier Relationship Management"/>
          <xsd:enumeration value="Strategic Sourcing"/>
          <xsd:enumeration value="ERP Templates and Guides"/>
          <xsd:enumeration value="General"/>
        </xsd:restriction>
      </xsd:simpleType>
    </xsd:element>
    <xsd:element name="DocumentType" ma:index="12" nillable="true" ma:displayName="Document Type" ma:description="Used to select type of document." ma:format="Dropdown" ma:internalName="DocumentType">
      <xsd:simpleType>
        <xsd:union memberTypes="dms:Text">
          <xsd:simpleType>
            <xsd:restriction base="dms:Choice">
              <xsd:enumeration value="Process Document"/>
              <xsd:enumeration value="Sample"/>
              <xsd:enumeration value="Template"/>
              <xsd:enumeration value="Email Template"/>
              <xsd:enumeration value="Form"/>
              <xsd:enumeration value="Checklist"/>
              <xsd:enumeration value="Reference"/>
              <xsd:enumeration value="Workflow"/>
              <xsd:enumeration value="Guidelines"/>
              <xsd:enumeration value="Presentation"/>
            </xsd:restriction>
          </xsd:simpleType>
        </xsd:union>
      </xsd:simpleType>
    </xsd:element>
    <xsd:element name="DocumentStatus" ma:index="13" nillable="true" ma:displayName="Document Status" ma:format="Dropdown" ma:internalName="DocumentStatus">
      <xsd:simpleType>
        <xsd:restriction base="dms:Choice">
          <xsd:enumeration value="Draft"/>
          <xsd:enumeration value="Approved"/>
          <xsd:enumeration value="In Review"/>
          <xsd:enumeration value="Superseded"/>
        </xsd:restriction>
      </xsd:simpleType>
    </xsd:element>
    <xsd:element name="ProcurementType" ma:index="14" nillable="true" ma:displayName="Procurement Type" ma:format="Dropdown" ma:internalName="Procurement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ollaborative"/>
                    <xsd:enumeration value="Single Member"/>
                    <xsd:enumeration value="Member Support Team (MST)"/>
                  </xsd:restriction>
                </xsd:simpleType>
              </xsd:element>
            </xsd:sequence>
          </xsd:extension>
        </xsd:complexContent>
      </xsd:complexType>
    </xsd:element>
    <xsd:element name="SourcingDivision" ma:index="15" nillable="true" ma:displayName="Sourcing Division" ma:format="Dropdown" ma:internalName="SourcingDivi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rategic Sourcing"/>
                    <xsd:enumeration value="CAPsource"/>
                    <xsd:enumeration value="MEALsource"/>
                    <xsd:enumeration value="Pharmacy"/>
                    <xsd:enumeration value="Redevelopment"/>
                  </xsd:restriction>
                </xsd:simpleType>
              </xsd:element>
            </xsd:sequence>
          </xsd:extension>
        </xsd:complexContent>
      </xsd:complexType>
    </xsd:element>
    <xsd:element name="Header" ma:index="17" nillable="true" ma:displayName="Header" ma:format="Dropdown" ma:internalName="Header">
      <xsd:simpleType>
        <xsd:restriction base="dms:Note">
          <xsd:maxLength value="255"/>
        </xsd:restriction>
      </xsd:simpleType>
    </xsd:element>
    <xsd:element name="FileDescription" ma:index="18" nillable="true" ma:displayName="File Description" ma:description="Description of file and its use." ma:format="Dropdown" ma:internalName="FileDescription">
      <xsd:simpleType>
        <xsd:restriction base="dms:Note">
          <xsd:maxLength value="255"/>
        </xsd:restriction>
      </xsd:simpleType>
    </xsd:element>
    <xsd:element name="Download" ma:index="19" nillable="true" ma:displayName="Download" ma:format="Dropdown" ma:internalName="Download">
      <xsd:simpleType>
        <xsd:restriction base="dms:Text">
          <xsd:maxLength value="255"/>
        </xsd:restriction>
      </xsd:simpleType>
    </xsd:element>
    <xsd:element name="View" ma:index="20" nillable="true" ma:displayName="View" ma:format="Dropdown" ma:internalName="View">
      <xsd:simpleType>
        <xsd:restriction base="dms:Text">
          <xsd:maxLength value="255"/>
        </xsd:restriction>
      </xsd:simpleType>
    </xsd:element>
    <xsd:element name="ClickToDownload" ma:index="21" nillable="true" ma:displayName="File Download" ma:format="Dropdown" ma:internalName="ClickToDownload">
      <xsd:simpleType>
        <xsd:restriction base="dms:Text">
          <xsd:maxLength value="255"/>
        </xsd:restriction>
      </xsd:simpleType>
    </xsd:element>
    <xsd:element name="Sample" ma:index="22" nillable="true" ma:displayName="Sample" ma:format="Dropdown" ma:internalName="Sample">
      <xsd:simpleType>
        <xsd:restriction base="dms:Text">
          <xsd:maxLength value="255"/>
        </xsd:restriction>
      </xsd:simpleType>
    </xsd:element>
    <xsd:element name="ContractSigner" ma:index="23" nillable="true" ma:displayName="Contract Signer" ma:description="Contract Signing authority, MMC or Member" ma:format="Dropdown" ma:internalName="ContractSigner">
      <xsd:simpleType>
        <xsd:restriction base="dms:Choice">
          <xsd:enumeration value="MMC Signed"/>
          <xsd:enumeration value="Member Signed"/>
          <xsd:enumeration value="Choice 3"/>
        </xsd:restriction>
      </xsd:simpleType>
    </xsd:element>
    <xsd:element name="AgreementType" ma:index="24" nillable="true" ma:displayName="RFP/Agreement Type" ma:description="Indicates if the agreement is for Goods, Services or Equipment." ma:format="Dropdown" ma:internalName="Agreement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Goods"/>
                    <xsd:enumeration value="Service"/>
                    <xsd:enumeration value="Equipment"/>
                    <xsd:enumeration value="Facilities"/>
                  </xsd:restriction>
                </xsd:simpleType>
              </xsd:element>
            </xsd:sequence>
          </xsd:extension>
        </xsd:complexContent>
      </xsd:complexType>
    </xsd:element>
    <xsd:element name="FullPackageDownload" ma:index="25" nillable="true" ma:displayName="Full Package Download" ma:format="Dropdown" ma:internalName="FullPackageDownload">
      <xsd:simpleType>
        <xsd:restriction base="dms:Choice">
          <xsd:enumeration value="RFx Package"/>
          <xsd:enumeration value="Choice 2"/>
          <xsd:enumeration value="Choice 3"/>
        </xsd:restriction>
      </xsd:simpleType>
    </xsd:element>
    <xsd:element name="Sourcing_x0020_Stage_x0020_2" ma:index="26" nillable="true" ma:displayName="Sourcing Stage 2" ma:format="Dropdown" ma:internalName="Sourcing_x0020_Stage_x0020_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AN"/>
                    <xsd:enumeration value="Award Documents"/>
                    <xsd:enumeration value="Contract Conversion"/>
                    <xsd:enumeration value="Contract Document Drafting"/>
                    <xsd:enumeration value="Contract Extension (Unplanned)"/>
                    <xsd:enumeration value="Contract Management"/>
                    <xsd:enumeration value="Contract Piggyback"/>
                    <xsd:enumeration value="Contract System Build (Business Central)"/>
                    <xsd:enumeration value="Executive Summary (ES) Templates"/>
                    <xsd:enumeration value="Language/Contract Templates"/>
                    <xsd:enumeration value="Negotiations"/>
                    <xsd:enumeration value="Option Review"/>
                    <xsd:enumeration value="Product Validation and Declaration Forms"/>
                    <xsd:enumeration value="Project Close Out"/>
                    <xsd:enumeration value="Proponent Debrief"/>
                    <xsd:enumeration value="Reporting Requirements and Templates"/>
                    <xsd:enumeration value="RFx Close"/>
                    <xsd:enumeration value="RFx Development/RFx Build"/>
                    <xsd:enumeration value="RFx Evaluation"/>
                    <xsd:enumeration value="RFx Planning"/>
                    <xsd:enumeration value="Strategic Sourcing"/>
                    <xsd:enumeration value="Strategy Approval and Initiative Commitment"/>
                    <xsd:enumeration value="Supplier Relationship Management"/>
                    <xsd:enumeration value="General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d396d84e-d438-49cc-9498-7e629b5bd3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SendNotification" ma:index="34" nillable="true" ma:displayName="Send Notification" ma:format="Dropdown" ma:internalName="SendNotification">
      <xsd:simpleType>
        <xsd:restriction base="dms:Text">
          <xsd:maxLength value="255"/>
        </xsd:restriction>
      </xsd:simpleType>
    </xsd:element>
    <xsd:element name="AllowedUsers" ma:index="35" nillable="true" ma:displayName="AllowedUsers" ma:format="Dropdown" ma:list="UserInfo" ma:SharePointGroup="0" ma:internalName="AllowedUs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tificationStatus" ma:index="36" nillable="true" ma:displayName="Notification Status" ma:format="Dropdown" ma:internalName="NotificationStatus">
      <xsd:simpleType>
        <xsd:restriction base="dms:Choice">
          <xsd:enumeration value="Sent"/>
          <xsd:enumeration value="N/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5ee37-c8cf-45b4-8632-52ff3284ae9b" elementFormDefault="qualified">
    <xsd:import namespace="http://schemas.microsoft.com/office/2006/documentManagement/types"/>
    <xsd:import namespace="http://schemas.microsoft.com/office/infopath/2007/PartnerControls"/>
    <xsd:element name="TaxCatchAll" ma:index="30" nillable="true" ma:displayName="Taxonomy Catch All Column" ma:hidden="true" ma:list="{07e17f09-7f68-4902-a6e6-e9a0e9fedd25}" ma:internalName="TaxCatchAll" ma:showField="CatchAllData" ma:web="b9f5ee37-c8cf-45b4-8632-52ff3284a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119BA9-A639-48CC-80C3-24D24FC731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EB37BC-C86F-4EE5-B6B0-3C6F65291B76}">
  <ds:schemaRefs>
    <ds:schemaRef ds:uri="http://schemas.microsoft.com/office/2006/metadata/properties"/>
    <ds:schemaRef ds:uri="http://schemas.microsoft.com/office/infopath/2007/PartnerControls"/>
    <ds:schemaRef ds:uri="c2ecf63c-e22e-4831-94c6-daced077d5d0"/>
    <ds:schemaRef ds:uri="b9f5ee37-c8cf-45b4-8632-52ff3284ae9b"/>
  </ds:schemaRefs>
</ds:datastoreItem>
</file>

<file path=customXml/itemProps3.xml><?xml version="1.0" encoding="utf-8"?>
<ds:datastoreItem xmlns:ds="http://schemas.openxmlformats.org/officeDocument/2006/customXml" ds:itemID="{12E6B5D8-F893-448F-82A1-7CC78A765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ecf63c-e22e-4831-94c6-daced077d5d0"/>
    <ds:schemaRef ds:uri="b9f5ee37-c8cf-45b4-8632-52ff3284a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993de05-acd8-4223-9523-4b31efd56728}" enabled="0" method="" siteId="{8993de05-acd8-4223-9523-4b31efd5672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Holman</dc:creator>
  <cp:keywords/>
  <dc:description/>
  <cp:lastModifiedBy>Mark Walsh</cp:lastModifiedBy>
  <cp:revision>14</cp:revision>
  <dcterms:created xsi:type="dcterms:W3CDTF">2025-08-26T12:30:00Z</dcterms:created>
  <dcterms:modified xsi:type="dcterms:W3CDTF">2026-03-24T14:08:00Z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3a3b8a-c234-4847-9cfe-1f2d7fd0c05d_Enabled">
    <vt:lpwstr>True</vt:lpwstr>
  </property>
  <property fmtid="{D5CDD505-2E9C-101B-9397-08002B2CF9AE}" pid="3" name="MSIP_Label_4b3a3b8a-c234-4847-9cfe-1f2d7fd0c05d_SiteId">
    <vt:lpwstr>141cd148-b2ae-4575-ade7-b91e03c56d53</vt:lpwstr>
  </property>
  <property fmtid="{D5CDD505-2E9C-101B-9397-08002B2CF9AE}" pid="4" name="MSIP_Label_4b3a3b8a-c234-4847-9cfe-1f2d7fd0c05d_Owner">
    <vt:lpwstr>sholman@plexxus.ca</vt:lpwstr>
  </property>
  <property fmtid="{D5CDD505-2E9C-101B-9397-08002B2CF9AE}" pid="5" name="MSIP_Label_4b3a3b8a-c234-4847-9cfe-1f2d7fd0c05d_SetDate">
    <vt:lpwstr>2019-12-03T18:59:05.6545894Z</vt:lpwstr>
  </property>
  <property fmtid="{D5CDD505-2E9C-101B-9397-08002B2CF9AE}" pid="6" name="MSIP_Label_4b3a3b8a-c234-4847-9cfe-1f2d7fd0c05d_Name">
    <vt:lpwstr>No Protection</vt:lpwstr>
  </property>
  <property fmtid="{D5CDD505-2E9C-101B-9397-08002B2CF9AE}" pid="7" name="MSIP_Label_4b3a3b8a-c234-4847-9cfe-1f2d7fd0c05d_Application">
    <vt:lpwstr>Microsoft Azure Information Protection</vt:lpwstr>
  </property>
  <property fmtid="{D5CDD505-2E9C-101B-9397-08002B2CF9AE}" pid="8" name="MSIP_Label_4b3a3b8a-c234-4847-9cfe-1f2d7fd0c05d_ActionId">
    <vt:lpwstr>a5342e4f-5eba-4269-be44-8ae3b8cac836</vt:lpwstr>
  </property>
  <property fmtid="{D5CDD505-2E9C-101B-9397-08002B2CF9AE}" pid="9" name="MSIP_Label_4b3a3b8a-c234-4847-9cfe-1f2d7fd0c05d_Extended_MSFT_Method">
    <vt:lpwstr>Manual</vt:lpwstr>
  </property>
  <property fmtid="{D5CDD505-2E9C-101B-9397-08002B2CF9AE}" pid="10" name="Sensitivity">
    <vt:lpwstr>No Protection</vt:lpwstr>
  </property>
  <property fmtid="{D5CDD505-2E9C-101B-9397-08002B2CF9AE}" pid="11" name="ContentTypeId">
    <vt:lpwstr>0x0101006CE7CD7D6BD68941B97AC3EE32820D1F</vt:lpwstr>
  </property>
  <property fmtid="{D5CDD505-2E9C-101B-9397-08002B2CF9AE}" pid="12" name="MediaServiceImageTags">
    <vt:lpwstr/>
  </property>
</Properties>
</file>